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74" w:rsidRDefault="000E2074" w:rsidP="000E2074">
      <w:pPr>
        <w:spacing w:after="0" w:line="360" w:lineRule="auto"/>
        <w:ind w:left="9" w:right="4442" w:hanging="10"/>
        <w:jc w:val="both"/>
        <w:rPr>
          <w:sz w:val="28"/>
        </w:rPr>
      </w:pPr>
      <w:r>
        <w:rPr>
          <w:sz w:val="28"/>
        </w:rPr>
        <w:t>Письмо №9</w:t>
      </w:r>
      <w:r w:rsidR="00D911A9">
        <w:rPr>
          <w:sz w:val="28"/>
        </w:rPr>
        <w:t>8</w:t>
      </w:r>
      <w:r w:rsidR="009128B3">
        <w:rPr>
          <w:sz w:val="28"/>
        </w:rPr>
        <w:t>1</w:t>
      </w:r>
      <w:bookmarkStart w:id="0" w:name="_GoBack"/>
      <w:bookmarkEnd w:id="0"/>
      <w:r>
        <w:rPr>
          <w:sz w:val="28"/>
        </w:rPr>
        <w:t xml:space="preserve"> от </w:t>
      </w:r>
      <w:r w:rsidR="00D911A9">
        <w:rPr>
          <w:sz w:val="28"/>
        </w:rPr>
        <w:t>3 октября</w:t>
      </w:r>
      <w:r>
        <w:rPr>
          <w:sz w:val="28"/>
        </w:rPr>
        <w:t xml:space="preserve"> 2022 года</w:t>
      </w:r>
    </w:p>
    <w:p w:rsidR="00D911A9" w:rsidRDefault="00D911A9" w:rsidP="000E2074">
      <w:pPr>
        <w:spacing w:after="0" w:line="360" w:lineRule="auto"/>
        <w:ind w:left="9" w:right="4442" w:hanging="10"/>
        <w:jc w:val="both"/>
        <w:rPr>
          <w:sz w:val="28"/>
        </w:rPr>
      </w:pPr>
    </w:p>
    <w:p w:rsidR="000E2074" w:rsidRPr="00B53EE4" w:rsidRDefault="00D911A9" w:rsidP="000E2074">
      <w:pPr>
        <w:spacing w:after="0" w:line="246" w:lineRule="auto"/>
        <w:ind w:left="9" w:right="67" w:hanging="10"/>
        <w:jc w:val="both"/>
        <w:rPr>
          <w:b/>
          <w:sz w:val="28"/>
        </w:rPr>
      </w:pPr>
      <w:r w:rsidRPr="00B53EE4">
        <w:rPr>
          <w:b/>
          <w:sz w:val="28"/>
        </w:rPr>
        <w:t>Об обеспеченности учебниками</w:t>
      </w:r>
    </w:p>
    <w:p w:rsidR="000E2074" w:rsidRPr="005D50A6" w:rsidRDefault="000E2074" w:rsidP="000E2074">
      <w:pPr>
        <w:spacing w:after="0" w:line="246" w:lineRule="auto"/>
        <w:ind w:left="9" w:right="67" w:hanging="10"/>
        <w:jc w:val="right"/>
        <w:rPr>
          <w:sz w:val="28"/>
        </w:rPr>
      </w:pPr>
      <w:r>
        <w:rPr>
          <w:sz w:val="28"/>
        </w:rPr>
        <w:t>Руководителям ОО</w:t>
      </w:r>
    </w:p>
    <w:p w:rsidR="000E2074" w:rsidRDefault="000E2074" w:rsidP="000E2074">
      <w:pPr>
        <w:spacing w:after="0" w:line="246" w:lineRule="auto"/>
        <w:ind w:left="9" w:right="67" w:hanging="10"/>
        <w:jc w:val="right"/>
      </w:pPr>
    </w:p>
    <w:p w:rsidR="00D911A9" w:rsidRDefault="000E2074" w:rsidP="00D911A9">
      <w:pPr>
        <w:spacing w:after="0" w:line="246" w:lineRule="auto"/>
        <w:ind w:left="-1" w:right="-15" w:firstLine="857"/>
        <w:jc w:val="both"/>
        <w:rPr>
          <w:sz w:val="28"/>
        </w:rPr>
      </w:pPr>
      <w:r>
        <w:rPr>
          <w:sz w:val="28"/>
        </w:rPr>
        <w:t xml:space="preserve">В </w:t>
      </w:r>
      <w:r w:rsidR="00D911A9">
        <w:rPr>
          <w:sz w:val="28"/>
        </w:rPr>
        <w:t>соответствии с письмом М</w:t>
      </w:r>
      <w:r w:rsidR="00D911A9" w:rsidRPr="00D911A9">
        <w:rPr>
          <w:sz w:val="28"/>
        </w:rPr>
        <w:t>инистерств</w:t>
      </w:r>
      <w:r w:rsidR="00D911A9">
        <w:rPr>
          <w:sz w:val="28"/>
        </w:rPr>
        <w:t>а</w:t>
      </w:r>
      <w:r w:rsidR="00D911A9" w:rsidRPr="00D911A9">
        <w:rPr>
          <w:sz w:val="28"/>
        </w:rPr>
        <w:t xml:space="preserve"> о</w:t>
      </w:r>
      <w:r w:rsidR="00D911A9">
        <w:rPr>
          <w:sz w:val="28"/>
        </w:rPr>
        <w:t>бразования и науки Республики Д</w:t>
      </w:r>
      <w:r w:rsidR="00D911A9" w:rsidRPr="00D911A9">
        <w:rPr>
          <w:sz w:val="28"/>
        </w:rPr>
        <w:t>агестан</w:t>
      </w:r>
      <w:r w:rsidR="00D911A9">
        <w:rPr>
          <w:sz w:val="28"/>
        </w:rPr>
        <w:t xml:space="preserve"> № 06-13569/10-18/22 от 03.10.2022г. </w:t>
      </w:r>
      <w:r>
        <w:rPr>
          <w:sz w:val="28"/>
        </w:rPr>
        <w:t xml:space="preserve">МКУ «Управление образования» </w:t>
      </w:r>
      <w:r w:rsidR="00D911A9" w:rsidRPr="00D911A9">
        <w:rPr>
          <w:sz w:val="28"/>
        </w:rPr>
        <w:t>просит Вас</w:t>
      </w:r>
      <w:r w:rsidR="00D911A9">
        <w:rPr>
          <w:sz w:val="28"/>
        </w:rPr>
        <w:t xml:space="preserve"> </w:t>
      </w:r>
      <w:r w:rsidR="00D911A9" w:rsidRPr="00D911A9">
        <w:rPr>
          <w:sz w:val="28"/>
        </w:rPr>
        <w:t>направить информ</w:t>
      </w:r>
      <w:r w:rsidR="00D911A9">
        <w:rPr>
          <w:sz w:val="28"/>
        </w:rPr>
        <w:t>ацию по обеспеченности учебникам</w:t>
      </w:r>
      <w:r w:rsidR="00D911A9" w:rsidRPr="00D911A9">
        <w:rPr>
          <w:sz w:val="28"/>
        </w:rPr>
        <w:t>и, учебными пособиями</w:t>
      </w:r>
      <w:r w:rsidR="00D911A9">
        <w:rPr>
          <w:sz w:val="28"/>
        </w:rPr>
        <w:t xml:space="preserve"> </w:t>
      </w:r>
      <w:r w:rsidR="00D911A9" w:rsidRPr="00D911A9">
        <w:rPr>
          <w:sz w:val="28"/>
        </w:rPr>
        <w:t>учащихся 1-11 классов (в разрезе параллеле</w:t>
      </w:r>
      <w:r w:rsidR="00D911A9">
        <w:rPr>
          <w:sz w:val="28"/>
        </w:rPr>
        <w:t>й) за 2022/</w:t>
      </w:r>
      <w:r w:rsidR="00D911A9" w:rsidRPr="00D911A9">
        <w:rPr>
          <w:sz w:val="28"/>
        </w:rPr>
        <w:t>202</w:t>
      </w:r>
      <w:r w:rsidR="00D911A9">
        <w:rPr>
          <w:sz w:val="28"/>
        </w:rPr>
        <w:t>3</w:t>
      </w:r>
      <w:r w:rsidR="00D911A9" w:rsidRPr="00D911A9">
        <w:rPr>
          <w:sz w:val="28"/>
        </w:rPr>
        <w:t xml:space="preserve"> учебны</w:t>
      </w:r>
      <w:r w:rsidR="00D911A9">
        <w:rPr>
          <w:sz w:val="28"/>
        </w:rPr>
        <w:t>й год согласно приложению.</w:t>
      </w:r>
    </w:p>
    <w:p w:rsidR="00D911A9" w:rsidRDefault="00D911A9" w:rsidP="00D911A9">
      <w:pPr>
        <w:spacing w:after="0" w:line="246" w:lineRule="auto"/>
        <w:ind w:left="-1" w:right="-15" w:firstLine="857"/>
        <w:jc w:val="both"/>
        <w:rPr>
          <w:sz w:val="28"/>
        </w:rPr>
      </w:pPr>
      <w:r>
        <w:rPr>
          <w:sz w:val="28"/>
        </w:rPr>
        <w:t>Инфор</w:t>
      </w:r>
      <w:r w:rsidRPr="00D911A9">
        <w:rPr>
          <w:sz w:val="28"/>
        </w:rPr>
        <w:t>ма</w:t>
      </w:r>
      <w:r>
        <w:rPr>
          <w:sz w:val="28"/>
        </w:rPr>
        <w:t xml:space="preserve">цию просим направить на почту </w:t>
      </w:r>
      <w:hyperlink r:id="rId4" w:history="1">
        <w:r w:rsidRPr="005365AA">
          <w:rPr>
            <w:rStyle w:val="a3"/>
            <w:sz w:val="28"/>
            <w:lang w:val="en-US"/>
          </w:rPr>
          <w:t>uma</w:t>
        </w:r>
        <w:r w:rsidRPr="005365AA">
          <w:rPr>
            <w:rStyle w:val="a3"/>
            <w:sz w:val="28"/>
          </w:rPr>
          <w:t>196565@</w:t>
        </w:r>
        <w:r w:rsidRPr="005365AA">
          <w:rPr>
            <w:rStyle w:val="a3"/>
            <w:sz w:val="28"/>
            <w:lang w:val="en-US"/>
          </w:rPr>
          <w:t>mail</w:t>
        </w:r>
        <w:r w:rsidRPr="00D911A9">
          <w:rPr>
            <w:rStyle w:val="a3"/>
            <w:sz w:val="28"/>
          </w:rPr>
          <w:t>.</w:t>
        </w:r>
        <w:proofErr w:type="spellStart"/>
        <w:r w:rsidRPr="005365AA">
          <w:rPr>
            <w:rStyle w:val="a3"/>
            <w:sz w:val="28"/>
            <w:lang w:val="en-US"/>
          </w:rPr>
          <w:t>ru</w:t>
        </w:r>
        <w:proofErr w:type="spellEnd"/>
      </w:hyperlink>
      <w:r w:rsidRPr="00D911A9">
        <w:rPr>
          <w:sz w:val="28"/>
        </w:rPr>
        <w:t xml:space="preserve"> </w:t>
      </w:r>
      <w:r>
        <w:rPr>
          <w:sz w:val="28"/>
        </w:rPr>
        <w:t>в срок до 1</w:t>
      </w:r>
      <w:r w:rsidR="001851C1">
        <w:rPr>
          <w:sz w:val="28"/>
        </w:rPr>
        <w:t>1</w:t>
      </w:r>
      <w:r>
        <w:rPr>
          <w:sz w:val="28"/>
        </w:rPr>
        <w:t xml:space="preserve"> часов </w:t>
      </w:r>
      <w:r w:rsidR="001851C1">
        <w:rPr>
          <w:sz w:val="28"/>
        </w:rPr>
        <w:t>5</w:t>
      </w:r>
      <w:r>
        <w:rPr>
          <w:sz w:val="28"/>
        </w:rPr>
        <w:t xml:space="preserve"> октября 2022 года.</w:t>
      </w:r>
    </w:p>
    <w:p w:rsidR="00D911A9" w:rsidRPr="00D911A9" w:rsidRDefault="00D911A9" w:rsidP="00D911A9">
      <w:pPr>
        <w:spacing w:after="0" w:line="246" w:lineRule="auto"/>
        <w:ind w:left="-1" w:right="-15" w:firstLine="857"/>
        <w:jc w:val="both"/>
        <w:rPr>
          <w:sz w:val="28"/>
        </w:rPr>
      </w:pPr>
      <w:r w:rsidRPr="00D911A9">
        <w:rPr>
          <w:sz w:val="28"/>
        </w:rPr>
        <w:t xml:space="preserve"> </w:t>
      </w:r>
    </w:p>
    <w:p w:rsidR="00D911A9" w:rsidRPr="00D911A9" w:rsidRDefault="00D911A9" w:rsidP="00D911A9">
      <w:pPr>
        <w:spacing w:after="0" w:line="246" w:lineRule="auto"/>
        <w:ind w:left="-1" w:right="-15" w:firstLine="857"/>
        <w:jc w:val="both"/>
        <w:rPr>
          <w:sz w:val="28"/>
        </w:rPr>
      </w:pPr>
      <w:r>
        <w:rPr>
          <w:sz w:val="28"/>
        </w:rPr>
        <w:t>Приложение: в 1 экз.</w:t>
      </w:r>
    </w:p>
    <w:p w:rsidR="00D911A9" w:rsidRDefault="00D911A9" w:rsidP="00D911A9">
      <w:pPr>
        <w:spacing w:after="0" w:line="246" w:lineRule="auto"/>
        <w:ind w:left="-1" w:right="-15" w:firstLine="857"/>
        <w:jc w:val="both"/>
        <w:rPr>
          <w:sz w:val="28"/>
        </w:rPr>
      </w:pPr>
    </w:p>
    <w:p w:rsidR="000E2074" w:rsidRPr="000E2074" w:rsidRDefault="000E2074" w:rsidP="00D911A9">
      <w:pPr>
        <w:spacing w:after="0" w:line="246" w:lineRule="auto"/>
        <w:ind w:left="-1" w:right="-15" w:firstLine="857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E2074">
        <w:rPr>
          <w:rFonts w:eastAsia="Calibri"/>
          <w:b/>
          <w:color w:val="auto"/>
          <w:sz w:val="28"/>
          <w:szCs w:val="28"/>
          <w:lang w:eastAsia="en-US"/>
        </w:rPr>
        <w:t>Начальник МКУ</w:t>
      </w:r>
    </w:p>
    <w:p w:rsidR="000E2074" w:rsidRPr="000E2074" w:rsidRDefault="000E2074" w:rsidP="000E2074">
      <w:pPr>
        <w:widowControl w:val="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0E2074">
        <w:rPr>
          <w:rFonts w:eastAsia="Calibr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0E2074">
        <w:rPr>
          <w:rFonts w:eastAsia="Calibr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0E2074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0E2074">
        <w:rPr>
          <w:rFonts w:eastAsia="Calibr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0E2074" w:rsidRPr="000E2074" w:rsidRDefault="000E2074" w:rsidP="000E2074">
      <w:pPr>
        <w:widowControl w:val="0"/>
        <w:shd w:val="clear" w:color="auto" w:fill="FFFFFF"/>
        <w:spacing w:after="0"/>
        <w:ind w:firstLine="567"/>
        <w:jc w:val="both"/>
        <w:rPr>
          <w:rFonts w:eastAsia="Calibri"/>
          <w:i/>
          <w:color w:val="auto"/>
          <w:sz w:val="20"/>
          <w:szCs w:val="28"/>
          <w:lang w:eastAsia="en-US"/>
        </w:rPr>
      </w:pPr>
      <w:r w:rsidRPr="000E2074">
        <w:rPr>
          <w:rFonts w:eastAsia="Calibri"/>
          <w:i/>
          <w:color w:val="auto"/>
          <w:sz w:val="20"/>
          <w:szCs w:val="28"/>
          <w:lang w:eastAsia="en-US"/>
        </w:rPr>
        <w:t>Исп. Магомедова У.К.</w:t>
      </w:r>
    </w:p>
    <w:p w:rsidR="000E2074" w:rsidRPr="000E2074" w:rsidRDefault="000E2074" w:rsidP="000E2074">
      <w:pPr>
        <w:widowControl w:val="0"/>
        <w:shd w:val="clear" w:color="auto" w:fill="FFFFFF"/>
        <w:spacing w:after="0"/>
        <w:ind w:firstLine="567"/>
        <w:jc w:val="both"/>
        <w:rPr>
          <w:rFonts w:ascii="Calibri" w:eastAsia="Calibri" w:hAnsi="Calibri" w:cs="Calibri"/>
          <w:color w:val="auto"/>
        </w:rPr>
      </w:pPr>
      <w:r w:rsidRPr="000E2074">
        <w:rPr>
          <w:rFonts w:eastAsia="Calibri"/>
          <w:i/>
          <w:color w:val="auto"/>
          <w:sz w:val="20"/>
          <w:szCs w:val="28"/>
          <w:lang w:eastAsia="en-US"/>
        </w:rPr>
        <w:t>Тел. 8-903-482-57 46</w:t>
      </w:r>
    </w:p>
    <w:p w:rsidR="000E2074" w:rsidRPr="000E2074" w:rsidRDefault="000E2074" w:rsidP="000E2074">
      <w:pPr>
        <w:tabs>
          <w:tab w:val="left" w:pos="3119"/>
        </w:tabs>
        <w:spacing w:after="0" w:line="476" w:lineRule="auto"/>
        <w:ind w:left="58" w:right="5737" w:firstLine="14"/>
        <w:rPr>
          <w:lang w:val="en-US"/>
        </w:rPr>
      </w:pPr>
    </w:p>
    <w:sectPr w:rsidR="000E2074" w:rsidRPr="000E2074">
      <w:pgSz w:w="11909" w:h="16848"/>
      <w:pgMar w:top="814" w:right="713" w:bottom="3539" w:left="14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43"/>
    <w:rsid w:val="000E2074"/>
    <w:rsid w:val="001851C1"/>
    <w:rsid w:val="005D50A6"/>
    <w:rsid w:val="009128B3"/>
    <w:rsid w:val="00B53EE4"/>
    <w:rsid w:val="00D911A9"/>
    <w:rsid w:val="00F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D804"/>
  <w15:docId w15:val="{AAF3332A-D582-4C29-8E3E-6B738E6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character" w:styleId="a3">
    <w:name w:val="Hyperlink"/>
    <w:basedOn w:val="a0"/>
    <w:uiPriority w:val="99"/>
    <w:unhideWhenUsed/>
    <w:rsid w:val="000E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2022-10-03T10:25:00Z</dcterms:created>
  <dcterms:modified xsi:type="dcterms:W3CDTF">2022-10-03T11:30:00Z</dcterms:modified>
</cp:coreProperties>
</file>